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F00A1" w14:textId="2DE5DA55" w:rsidR="00A83072" w:rsidRPr="00A83072" w:rsidRDefault="00A83072" w:rsidP="00A83072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A83072">
        <w:rPr>
          <w:rFonts w:ascii="Arial Narrow" w:hAnsi="Arial Narrow"/>
          <w:b/>
          <w:bCs/>
          <w:sz w:val="28"/>
          <w:szCs w:val="28"/>
        </w:rPr>
        <w:t>Parent-Teacher Conferences</w:t>
      </w:r>
    </w:p>
    <w:p w14:paraId="05932170" w14:textId="77777777" w:rsidR="00A83072" w:rsidRDefault="00A83072"/>
    <w:p w14:paraId="7175500F" w14:textId="77777777" w:rsidR="00A83072" w:rsidRDefault="00A83072"/>
    <w:p w14:paraId="486B17DB" w14:textId="7F5E7665" w:rsidR="00D7046C" w:rsidRPr="00A83072" w:rsidRDefault="00A83072" w:rsidP="00A83072">
      <w:pPr>
        <w:spacing w:line="480" w:lineRule="auto"/>
        <w:jc w:val="both"/>
        <w:rPr>
          <w:rFonts w:ascii="Arial Narrow" w:hAnsi="Arial Narrow"/>
          <w:sz w:val="24"/>
          <w:szCs w:val="24"/>
        </w:rPr>
      </w:pPr>
      <w:r w:rsidRPr="00A83072">
        <w:rPr>
          <w:rFonts w:ascii="Arial Narrow" w:hAnsi="Arial Narrow"/>
          <w:sz w:val="24"/>
          <w:szCs w:val="24"/>
        </w:rPr>
        <w:t>At Immanuel Montessori School, we email our parents the school’s calendar at the beginning of every academic year. The dates for our parent-teacher conferences are already on the calendar. By the beginning of January and May, parents are notified again via email about the parent-teacher conferences. The email includes a link for the parents to sign up for the conferences online.</w:t>
      </w:r>
    </w:p>
    <w:sectPr w:rsidR="00D7046C" w:rsidRPr="00A83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072"/>
    <w:rsid w:val="00A83072"/>
    <w:rsid w:val="00D7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D0022"/>
  <w15:chartTrackingRefBased/>
  <w15:docId w15:val="{24803EF6-DEEC-46F6-A2AE-84CDB285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Atalla</dc:creator>
  <cp:keywords/>
  <dc:description/>
  <cp:lastModifiedBy>Marie Atalla</cp:lastModifiedBy>
  <cp:revision>1</cp:revision>
  <dcterms:created xsi:type="dcterms:W3CDTF">2020-12-14T18:21:00Z</dcterms:created>
  <dcterms:modified xsi:type="dcterms:W3CDTF">2020-12-14T18:27:00Z</dcterms:modified>
</cp:coreProperties>
</file>